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4E6E7B6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2056E">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E360D0">
        <w:rPr>
          <w:rFonts w:ascii="Arial" w:hAnsi="Arial" w:cs="Arial"/>
          <w:b/>
          <w:sz w:val="24"/>
          <w:szCs w:val="24"/>
          <w:lang w:eastAsia="ja-JP"/>
        </w:rPr>
        <w:t>3349</w:t>
      </w:r>
    </w:p>
    <w:p w14:paraId="74D3B354" w14:textId="773D0237" w:rsidR="00F86A73" w:rsidRPr="004B566C" w:rsidRDefault="00B2056E"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09D4C3C" w:rsidR="00D45B2F" w:rsidRPr="00577956"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0712D" w:rsidRPr="00577956">
        <w:rPr>
          <w:rFonts w:ascii="Arial" w:hAnsi="Arial" w:cs="Arial"/>
          <w:color w:val="000000" w:themeColor="text1"/>
          <w:lang w:eastAsia="ja-JP"/>
        </w:rPr>
        <w:t>9.4.3.5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77956" w:rsidRPr="00577956" w14:paraId="5B66F53A" w14:textId="77777777" w:rsidTr="00871653">
        <w:tc>
          <w:tcPr>
            <w:tcW w:w="2436" w:type="dxa"/>
            <w:shd w:val="clear" w:color="auto" w:fill="auto"/>
          </w:tcPr>
          <w:p w14:paraId="0E6C965F" w14:textId="77777777" w:rsidR="00593315" w:rsidRPr="00577956" w:rsidRDefault="00C21339" w:rsidP="001A248F">
            <w:pPr>
              <w:tabs>
                <w:tab w:val="left" w:pos="567"/>
              </w:tabs>
              <w:spacing w:after="0"/>
              <w:rPr>
                <w:rFonts w:ascii="Arial" w:hAnsi="Arial" w:cs="Arial"/>
                <w:b/>
                <w:color w:val="000000" w:themeColor="text1"/>
              </w:rPr>
            </w:pPr>
            <w:r w:rsidRPr="00577956">
              <w:rPr>
                <w:rFonts w:ascii="Arial" w:hAnsi="Arial" w:cs="Arial"/>
                <w:b/>
                <w:color w:val="000000" w:themeColor="text1"/>
              </w:rPr>
              <w:t xml:space="preserve">WI / SI </w:t>
            </w:r>
            <w:r w:rsidR="00593315" w:rsidRPr="00577956">
              <w:rPr>
                <w:rFonts w:ascii="Arial" w:hAnsi="Arial" w:cs="Arial"/>
                <w:b/>
                <w:color w:val="000000" w:themeColor="text1"/>
              </w:rPr>
              <w:t>Name</w:t>
            </w:r>
          </w:p>
        </w:tc>
        <w:tc>
          <w:tcPr>
            <w:tcW w:w="7650" w:type="dxa"/>
            <w:gridSpan w:val="5"/>
          </w:tcPr>
          <w:p w14:paraId="76D16D9C" w14:textId="388F48FF" w:rsidR="00593315" w:rsidRPr="00577956" w:rsidRDefault="00F0712D" w:rsidP="001A248F">
            <w:pPr>
              <w:tabs>
                <w:tab w:val="left" w:pos="567"/>
              </w:tabs>
              <w:spacing w:after="0"/>
              <w:rPr>
                <w:rFonts w:ascii="Arial" w:hAnsi="Arial" w:cs="Arial"/>
                <w:color w:val="000000" w:themeColor="text1"/>
              </w:rPr>
            </w:pPr>
            <w:r w:rsidRPr="00577956">
              <w:rPr>
                <w:rFonts w:ascii="Arial" w:hAnsi="Arial" w:cs="Arial"/>
                <w:color w:val="000000" w:themeColor="text1"/>
              </w:rPr>
              <w:t>Rel-18 Band combinations for SA NR supplementary uplink (SUL), NSA NR SUL, NSA NR SUL with UL sharing from the UE perspective (ULSUP)</w:t>
            </w:r>
          </w:p>
        </w:tc>
      </w:tr>
      <w:tr w:rsidR="00577956" w:rsidRPr="00577956" w14:paraId="3B7BA5CF" w14:textId="77777777" w:rsidTr="00871653">
        <w:tc>
          <w:tcPr>
            <w:tcW w:w="2436" w:type="dxa"/>
            <w:shd w:val="clear" w:color="auto" w:fill="auto"/>
          </w:tcPr>
          <w:p w14:paraId="17DAA025" w14:textId="77777777" w:rsidR="00871653" w:rsidRPr="00577956" w:rsidRDefault="00871653" w:rsidP="001A248F">
            <w:pPr>
              <w:tabs>
                <w:tab w:val="left" w:pos="567"/>
              </w:tabs>
              <w:spacing w:after="0"/>
              <w:rPr>
                <w:rFonts w:ascii="Arial" w:hAnsi="Arial" w:cs="Arial"/>
                <w:bCs/>
                <w:color w:val="000000" w:themeColor="text1"/>
              </w:rPr>
            </w:pPr>
            <w:r w:rsidRPr="00577956">
              <w:rPr>
                <w:rFonts w:ascii="Arial" w:hAnsi="Arial" w:cs="Arial"/>
                <w:bCs/>
                <w:color w:val="000000" w:themeColor="text1"/>
              </w:rPr>
              <w:t>included in this status report</w:t>
            </w:r>
          </w:p>
        </w:tc>
        <w:tc>
          <w:tcPr>
            <w:tcW w:w="1846" w:type="dxa"/>
          </w:tcPr>
          <w:p w14:paraId="393E5866" w14:textId="77777777" w:rsidR="00871653" w:rsidRPr="00577956" w:rsidRDefault="00871653" w:rsidP="001A248F">
            <w:pPr>
              <w:tabs>
                <w:tab w:val="left" w:pos="567"/>
              </w:tabs>
              <w:spacing w:after="0"/>
              <w:rPr>
                <w:rFonts w:ascii="Arial" w:hAnsi="Arial" w:cs="Arial"/>
                <w:color w:val="000000" w:themeColor="text1"/>
                <w:lang w:eastAsia="ja-JP"/>
              </w:rPr>
            </w:pPr>
            <w:r w:rsidRPr="00577956">
              <w:rPr>
                <w:rFonts w:ascii="Arial" w:hAnsi="Arial" w:cs="Arial"/>
                <w:color w:val="000000" w:themeColor="text1"/>
              </w:rPr>
              <w:t>Study Item:</w:t>
            </w:r>
            <w:r w:rsidRPr="00577956">
              <w:rPr>
                <w:rFonts w:ascii="Arial" w:hAnsi="Arial" w:cs="Arial" w:hint="eastAsia"/>
                <w:color w:val="000000" w:themeColor="text1"/>
                <w:lang w:eastAsia="ja-JP"/>
              </w:rPr>
              <w:t xml:space="preserve"> </w:t>
            </w:r>
          </w:p>
          <w:p w14:paraId="27D21A4C" w14:textId="5D82919B" w:rsidR="00871653" w:rsidRPr="00577956" w:rsidRDefault="00871653" w:rsidP="001A248F">
            <w:pPr>
              <w:tabs>
                <w:tab w:val="left" w:pos="567"/>
              </w:tabs>
              <w:spacing w:after="0"/>
              <w:rPr>
                <w:rFonts w:ascii="Arial" w:hAnsi="Arial" w:cs="Arial"/>
                <w:color w:val="000000" w:themeColor="text1"/>
              </w:rPr>
            </w:pPr>
            <w:r w:rsidRPr="00577956">
              <w:rPr>
                <w:rFonts w:ascii="Arial" w:hAnsi="Arial" w:cs="Arial"/>
                <w:color w:val="000000" w:themeColor="text1"/>
                <w:lang w:eastAsia="ja-JP"/>
              </w:rPr>
              <w:t>No</w:t>
            </w:r>
          </w:p>
        </w:tc>
        <w:tc>
          <w:tcPr>
            <w:tcW w:w="1842" w:type="dxa"/>
          </w:tcPr>
          <w:p w14:paraId="424795E6" w14:textId="77777777" w:rsidR="00871653" w:rsidRPr="00577956" w:rsidRDefault="00871653" w:rsidP="001A248F">
            <w:pPr>
              <w:tabs>
                <w:tab w:val="left" w:pos="567"/>
              </w:tabs>
              <w:spacing w:after="0"/>
              <w:rPr>
                <w:rFonts w:ascii="Arial" w:hAnsi="Arial" w:cs="Arial"/>
                <w:color w:val="000000" w:themeColor="text1"/>
                <w:lang w:eastAsia="ja-JP"/>
              </w:rPr>
            </w:pPr>
            <w:r w:rsidRPr="00577956">
              <w:rPr>
                <w:rFonts w:ascii="Arial" w:hAnsi="Arial" w:cs="Arial"/>
                <w:color w:val="000000" w:themeColor="text1"/>
              </w:rPr>
              <w:t>Core part:</w:t>
            </w:r>
            <w:r w:rsidRPr="00577956">
              <w:rPr>
                <w:rFonts w:ascii="Arial" w:hAnsi="Arial" w:cs="Arial"/>
                <w:color w:val="000000" w:themeColor="text1"/>
                <w:lang w:eastAsia="ja-JP"/>
              </w:rPr>
              <w:t xml:space="preserve"> </w:t>
            </w:r>
          </w:p>
          <w:p w14:paraId="4F4E6C8C" w14:textId="7518D23A" w:rsidR="00871653" w:rsidRPr="00577956" w:rsidRDefault="00871653" w:rsidP="00F0712D">
            <w:pPr>
              <w:tabs>
                <w:tab w:val="left" w:pos="567"/>
              </w:tabs>
              <w:spacing w:after="0"/>
              <w:rPr>
                <w:rFonts w:ascii="Arial" w:hAnsi="Arial" w:cs="Arial"/>
                <w:color w:val="000000" w:themeColor="text1"/>
                <w:lang w:eastAsia="ja-JP"/>
              </w:rPr>
            </w:pPr>
            <w:r w:rsidRPr="00577956">
              <w:rPr>
                <w:rFonts w:ascii="Arial" w:hAnsi="Arial" w:cs="Arial" w:hint="eastAsia"/>
                <w:color w:val="000000" w:themeColor="text1"/>
                <w:lang w:eastAsia="ja-JP"/>
              </w:rPr>
              <w:t>Yes</w:t>
            </w:r>
          </w:p>
        </w:tc>
        <w:tc>
          <w:tcPr>
            <w:tcW w:w="2309" w:type="dxa"/>
            <w:gridSpan w:val="2"/>
          </w:tcPr>
          <w:p w14:paraId="0EA72874" w14:textId="77777777" w:rsidR="00871653" w:rsidRPr="00577956" w:rsidRDefault="00871653" w:rsidP="001A248F">
            <w:pPr>
              <w:tabs>
                <w:tab w:val="left" w:pos="567"/>
              </w:tabs>
              <w:spacing w:after="0"/>
              <w:rPr>
                <w:rFonts w:ascii="Arial" w:hAnsi="Arial" w:cs="Arial"/>
                <w:color w:val="000000" w:themeColor="text1"/>
              </w:rPr>
            </w:pPr>
            <w:r w:rsidRPr="00577956">
              <w:rPr>
                <w:rFonts w:ascii="Arial" w:hAnsi="Arial" w:cs="Arial"/>
                <w:color w:val="000000" w:themeColor="text1"/>
              </w:rPr>
              <w:t>Performance part:</w:t>
            </w:r>
          </w:p>
          <w:p w14:paraId="3DC7ABB4" w14:textId="544602FD" w:rsidR="00871653" w:rsidRPr="00577956" w:rsidRDefault="00871653" w:rsidP="00F0712D">
            <w:pPr>
              <w:tabs>
                <w:tab w:val="left" w:pos="567"/>
              </w:tabs>
              <w:spacing w:after="0"/>
              <w:rPr>
                <w:rFonts w:ascii="Arial" w:hAnsi="Arial" w:cs="Arial"/>
                <w:color w:val="000000" w:themeColor="text1"/>
                <w:lang w:eastAsia="ja-JP"/>
              </w:rPr>
            </w:pPr>
            <w:r w:rsidRPr="00577956">
              <w:rPr>
                <w:rFonts w:ascii="Arial" w:hAnsi="Arial" w:cs="Arial" w:hint="eastAsia"/>
                <w:color w:val="000000" w:themeColor="text1"/>
                <w:lang w:eastAsia="ja-JP"/>
              </w:rPr>
              <w:t>Yes</w:t>
            </w:r>
          </w:p>
        </w:tc>
        <w:tc>
          <w:tcPr>
            <w:tcW w:w="1653" w:type="dxa"/>
          </w:tcPr>
          <w:p w14:paraId="3012EFC2" w14:textId="77777777" w:rsidR="00871653" w:rsidRPr="00577956" w:rsidRDefault="00871653" w:rsidP="001A248F">
            <w:pPr>
              <w:tabs>
                <w:tab w:val="left" w:pos="567"/>
              </w:tabs>
              <w:spacing w:after="0"/>
              <w:rPr>
                <w:rFonts w:ascii="Arial" w:hAnsi="Arial" w:cs="Arial"/>
                <w:color w:val="000000" w:themeColor="text1"/>
              </w:rPr>
            </w:pPr>
            <w:r w:rsidRPr="00577956">
              <w:rPr>
                <w:rFonts w:ascii="Arial" w:hAnsi="Arial" w:cs="Arial"/>
                <w:color w:val="000000" w:themeColor="text1"/>
              </w:rPr>
              <w:t>Testing part:</w:t>
            </w:r>
          </w:p>
          <w:p w14:paraId="6184B75F" w14:textId="1CED90EF" w:rsidR="00871653" w:rsidRPr="00577956" w:rsidRDefault="00871653" w:rsidP="0036248C">
            <w:pPr>
              <w:tabs>
                <w:tab w:val="left" w:pos="567"/>
              </w:tabs>
              <w:spacing w:after="0"/>
              <w:rPr>
                <w:rFonts w:ascii="Arial" w:hAnsi="Arial" w:cs="Arial"/>
                <w:color w:val="000000" w:themeColor="text1"/>
                <w:lang w:eastAsia="ja-JP"/>
              </w:rPr>
            </w:pPr>
            <w:r w:rsidRPr="00577956">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589152" w:rsidR="0036248C" w:rsidRPr="008836AC" w:rsidRDefault="00F0712D" w:rsidP="008836AC">
            <w:pPr>
              <w:tabs>
                <w:tab w:val="left" w:pos="567"/>
              </w:tabs>
              <w:spacing w:after="0"/>
              <w:rPr>
                <w:rFonts w:ascii="Arial" w:hAnsi="Arial" w:cs="Arial"/>
              </w:rPr>
            </w:pPr>
            <w:r w:rsidRPr="00F0712D">
              <w:rPr>
                <w:rFonts w:ascii="Arial" w:hAnsi="Arial" w:cs="Arial"/>
              </w:rPr>
              <w:t>NR_SUL_combos_R18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AF2B440" w:rsidR="0036248C" w:rsidRPr="008836AC" w:rsidRDefault="00F0712D" w:rsidP="008836AC">
            <w:pPr>
              <w:tabs>
                <w:tab w:val="left" w:pos="567"/>
              </w:tabs>
              <w:spacing w:after="0"/>
              <w:rPr>
                <w:rFonts w:ascii="Arial" w:hAnsi="Arial" w:cs="Arial"/>
                <w:lang w:eastAsia="ja-JP"/>
              </w:rPr>
            </w:pPr>
            <w:r w:rsidRPr="00F0712D">
              <w:rPr>
                <w:rFonts w:ascii="Arial" w:hAnsi="Arial" w:cs="Arial"/>
                <w:lang w:eastAsia="ja-JP"/>
              </w:rPr>
              <w:t>961009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AC2BE29" w:rsidR="00B6300F" w:rsidRPr="008836AC" w:rsidRDefault="00F0712D" w:rsidP="008836AC">
            <w:pPr>
              <w:tabs>
                <w:tab w:val="left" w:pos="567"/>
              </w:tabs>
              <w:spacing w:after="0"/>
              <w:rPr>
                <w:rFonts w:ascii="Arial" w:hAnsi="Arial" w:cs="Arial"/>
                <w:lang w:eastAsia="ja-JP"/>
              </w:rPr>
            </w:pPr>
            <w:r w:rsidRPr="00F0712D">
              <w:rPr>
                <w:rFonts w:ascii="Arial" w:hAnsi="Arial" w:cs="Arial"/>
                <w:lang w:eastAsia="ja-JP"/>
              </w:rPr>
              <w:t>RP-22</w:t>
            </w:r>
            <w:r w:rsidR="00B2056E">
              <w:rPr>
                <w:rFonts w:ascii="Arial" w:hAnsi="Arial" w:cs="Arial"/>
                <w:lang w:eastAsia="ja-JP"/>
              </w:rPr>
              <w:t>2507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577956" w:rsidRDefault="00871653" w:rsidP="008836AC">
            <w:pPr>
              <w:tabs>
                <w:tab w:val="left" w:pos="567"/>
              </w:tabs>
              <w:spacing w:after="0"/>
              <w:rPr>
                <w:rFonts w:ascii="Arial" w:hAnsi="Arial" w:cs="Arial"/>
                <w:color w:val="000000" w:themeColor="text1"/>
                <w:lang w:eastAsia="ja-JP"/>
              </w:rPr>
            </w:pPr>
            <w:r w:rsidRPr="00577956">
              <w:rPr>
                <w:rFonts w:ascii="Arial" w:hAnsi="Arial" w:cs="Arial"/>
                <w:color w:val="000000" w:themeColor="text1"/>
                <w:lang w:eastAsia="ja-JP"/>
              </w:rPr>
              <w:t xml:space="preserve">Study Item: </w:t>
            </w:r>
          </w:p>
          <w:p w14:paraId="2E56FC1C" w14:textId="49833877" w:rsidR="00871653" w:rsidRPr="00577956" w:rsidRDefault="001D61F8" w:rsidP="008836AC">
            <w:pPr>
              <w:tabs>
                <w:tab w:val="left" w:pos="567"/>
              </w:tabs>
              <w:spacing w:after="0"/>
              <w:rPr>
                <w:rFonts w:ascii="Arial" w:hAnsi="Arial" w:cs="Arial"/>
                <w:color w:val="000000" w:themeColor="text1"/>
                <w:lang w:eastAsia="ja-JP"/>
              </w:rPr>
            </w:pPr>
            <w:r w:rsidRPr="00577956">
              <w:rPr>
                <w:rFonts w:ascii="Arial" w:hAnsi="Arial" w:cs="Arial"/>
                <w:color w:val="000000" w:themeColor="text1"/>
                <w:lang w:eastAsia="ja-JP"/>
              </w:rPr>
              <w:t>N/A</w:t>
            </w:r>
          </w:p>
        </w:tc>
        <w:tc>
          <w:tcPr>
            <w:tcW w:w="1842" w:type="dxa"/>
          </w:tcPr>
          <w:p w14:paraId="319C1DD2" w14:textId="77777777" w:rsidR="001D61F8" w:rsidRPr="00577956" w:rsidRDefault="00871653" w:rsidP="001D61F8">
            <w:pPr>
              <w:tabs>
                <w:tab w:val="left" w:pos="567"/>
              </w:tabs>
              <w:spacing w:after="0"/>
              <w:rPr>
                <w:rFonts w:ascii="Arial" w:hAnsi="Arial" w:cs="Arial"/>
                <w:color w:val="000000" w:themeColor="text1"/>
                <w:lang w:eastAsia="ja-JP"/>
              </w:rPr>
            </w:pPr>
            <w:r w:rsidRPr="00577956">
              <w:rPr>
                <w:rFonts w:ascii="Arial" w:hAnsi="Arial" w:cs="Arial"/>
                <w:color w:val="000000" w:themeColor="text1"/>
                <w:lang w:eastAsia="ja-JP"/>
              </w:rPr>
              <w:t xml:space="preserve">Core part: </w:t>
            </w:r>
          </w:p>
          <w:p w14:paraId="5A128F3E" w14:textId="5473BDA4" w:rsidR="00871653" w:rsidRPr="00577956" w:rsidRDefault="001D61F8" w:rsidP="001D61F8">
            <w:pPr>
              <w:tabs>
                <w:tab w:val="left" w:pos="567"/>
              </w:tabs>
              <w:spacing w:after="0"/>
              <w:rPr>
                <w:rFonts w:ascii="Arial" w:hAnsi="Arial" w:cs="Arial"/>
                <w:color w:val="000000" w:themeColor="text1"/>
                <w:lang w:eastAsia="ja-JP"/>
              </w:rPr>
            </w:pPr>
            <w:r w:rsidRPr="00577956">
              <w:rPr>
                <w:rFonts w:ascii="Arial" w:hAnsi="Arial" w:cs="Arial"/>
                <w:color w:val="000000" w:themeColor="text1"/>
                <w:lang w:eastAsia="ja-JP"/>
              </w:rPr>
              <w:t>12</w:t>
            </w:r>
            <w:r w:rsidR="00871653" w:rsidRPr="00577956">
              <w:rPr>
                <w:rFonts w:ascii="Arial" w:hAnsi="Arial" w:cs="Arial"/>
                <w:color w:val="000000" w:themeColor="text1"/>
                <w:lang w:eastAsia="ja-JP"/>
              </w:rPr>
              <w:t>/</w:t>
            </w:r>
            <w:r w:rsidRPr="00577956">
              <w:rPr>
                <w:rFonts w:ascii="Arial" w:hAnsi="Arial" w:cs="Arial"/>
                <w:color w:val="000000" w:themeColor="text1"/>
                <w:lang w:eastAsia="ja-JP"/>
              </w:rPr>
              <w:t>2023</w:t>
            </w:r>
          </w:p>
        </w:tc>
        <w:tc>
          <w:tcPr>
            <w:tcW w:w="2268" w:type="dxa"/>
          </w:tcPr>
          <w:p w14:paraId="150E2BE5" w14:textId="6A18FACE" w:rsidR="00871653" w:rsidRPr="00577956" w:rsidRDefault="00871653" w:rsidP="00207DC4">
            <w:pPr>
              <w:tabs>
                <w:tab w:val="left" w:pos="567"/>
              </w:tabs>
              <w:spacing w:after="0"/>
              <w:rPr>
                <w:rFonts w:ascii="Arial" w:hAnsi="Arial" w:cs="Arial"/>
                <w:color w:val="000000" w:themeColor="text1"/>
                <w:lang w:eastAsia="ja-JP"/>
              </w:rPr>
            </w:pPr>
            <w:r w:rsidRPr="00577956">
              <w:rPr>
                <w:rFonts w:ascii="Arial" w:hAnsi="Arial" w:cs="Arial"/>
                <w:color w:val="000000" w:themeColor="text1"/>
                <w:lang w:eastAsia="ja-JP"/>
              </w:rPr>
              <w:t xml:space="preserve">Performance part: </w:t>
            </w:r>
            <w:r w:rsidR="001D61F8" w:rsidRPr="00577956">
              <w:rPr>
                <w:rFonts w:ascii="Arial" w:hAnsi="Arial" w:cs="Arial"/>
                <w:color w:val="000000" w:themeColor="text1"/>
                <w:lang w:eastAsia="ja-JP"/>
              </w:rPr>
              <w:t>12/2023</w:t>
            </w:r>
          </w:p>
        </w:tc>
        <w:tc>
          <w:tcPr>
            <w:tcW w:w="1694" w:type="dxa"/>
            <w:gridSpan w:val="2"/>
          </w:tcPr>
          <w:p w14:paraId="5BB6B905" w14:textId="6212A048" w:rsidR="00871653" w:rsidRPr="00577956" w:rsidRDefault="00871653" w:rsidP="008836AC">
            <w:pPr>
              <w:tabs>
                <w:tab w:val="left" w:pos="567"/>
              </w:tabs>
              <w:spacing w:after="0"/>
              <w:rPr>
                <w:rFonts w:ascii="Arial" w:hAnsi="Arial" w:cs="Arial"/>
                <w:color w:val="000000" w:themeColor="text1"/>
                <w:highlight w:val="yellow"/>
                <w:lang w:eastAsia="ja-JP"/>
              </w:rPr>
            </w:pPr>
            <w:r w:rsidRPr="00577956">
              <w:rPr>
                <w:rFonts w:ascii="Arial" w:hAnsi="Arial" w:cs="Arial"/>
                <w:color w:val="000000" w:themeColor="text1"/>
                <w:lang w:eastAsia="ja-JP"/>
              </w:rPr>
              <w:t xml:space="preserve">Testing part: </w:t>
            </w:r>
            <w:r w:rsidR="001D61F8" w:rsidRPr="00577956">
              <w:rPr>
                <w:rFonts w:ascii="Arial" w:hAnsi="Arial" w:cs="Arial"/>
                <w:color w:val="000000" w:themeColor="text1"/>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77956" w:rsidRDefault="00871653" w:rsidP="008836AC">
            <w:pPr>
              <w:tabs>
                <w:tab w:val="left" w:pos="567"/>
              </w:tabs>
              <w:spacing w:after="0"/>
              <w:rPr>
                <w:rFonts w:ascii="Arial" w:hAnsi="Arial" w:cs="Arial"/>
                <w:color w:val="000000" w:themeColor="text1"/>
                <w:lang w:eastAsia="ja-JP"/>
              </w:rPr>
            </w:pPr>
            <w:r w:rsidRPr="00577956">
              <w:rPr>
                <w:rFonts w:ascii="Arial" w:hAnsi="Arial" w:cs="Arial"/>
                <w:color w:val="000000" w:themeColor="text1"/>
                <w:lang w:eastAsia="ja-JP"/>
              </w:rPr>
              <w:t xml:space="preserve">Study Item: </w:t>
            </w:r>
          </w:p>
          <w:p w14:paraId="30397E78" w14:textId="20273905" w:rsidR="00871653" w:rsidRPr="00577956" w:rsidRDefault="001D61F8" w:rsidP="008836AC">
            <w:pPr>
              <w:tabs>
                <w:tab w:val="left" w:pos="567"/>
              </w:tabs>
              <w:spacing w:after="0"/>
              <w:rPr>
                <w:rFonts w:ascii="Arial" w:hAnsi="Arial" w:cs="Arial"/>
                <w:color w:val="000000" w:themeColor="text1"/>
                <w:lang w:eastAsia="ja-JP"/>
              </w:rPr>
            </w:pPr>
            <w:r w:rsidRPr="00577956">
              <w:rPr>
                <w:rFonts w:ascii="Arial" w:hAnsi="Arial" w:cs="Arial"/>
                <w:color w:val="000000" w:themeColor="text1"/>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9D4614D" w:rsidR="00871653" w:rsidRPr="001D61F8" w:rsidRDefault="00B2056E" w:rsidP="001D61F8">
            <w:pPr>
              <w:tabs>
                <w:tab w:val="left" w:pos="567"/>
              </w:tabs>
              <w:rPr>
                <w:rFonts w:ascii="Arial" w:hAnsi="Arial" w:cs="Arial"/>
              </w:rPr>
            </w:pPr>
            <w:r>
              <w:rPr>
                <w:rFonts w:ascii="Arial" w:hAnsi="Arial" w:cs="Arial"/>
                <w:color w:val="00B050"/>
              </w:rPr>
              <w:t>2</w:t>
            </w:r>
            <w:r w:rsidR="001D61F8">
              <w:rPr>
                <w:rFonts w:ascii="Arial" w:hAnsi="Arial" w:cs="Arial"/>
                <w:color w:val="00B050"/>
              </w:rPr>
              <w:t>0</w:t>
            </w:r>
            <w:r w:rsidR="00871653" w:rsidRPr="001D61F8">
              <w:rPr>
                <w:rFonts w:ascii="Arial" w:hAnsi="Arial" w:cs="Arial"/>
                <w:color w:val="00B050"/>
              </w:rPr>
              <w:t>%</w:t>
            </w:r>
          </w:p>
        </w:tc>
        <w:tc>
          <w:tcPr>
            <w:tcW w:w="2268" w:type="dxa"/>
          </w:tcPr>
          <w:p w14:paraId="503C6268" w14:textId="77777777" w:rsidR="001D61F8" w:rsidRDefault="00871653" w:rsidP="001D61F8">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5D78910" w:rsidR="00871653" w:rsidRPr="008836AC" w:rsidRDefault="00B2056E" w:rsidP="001D61F8">
            <w:pPr>
              <w:tabs>
                <w:tab w:val="left" w:pos="567"/>
              </w:tabs>
              <w:spacing w:after="0"/>
              <w:rPr>
                <w:rFonts w:ascii="Arial" w:hAnsi="Arial" w:cs="Arial"/>
                <w:lang w:eastAsia="ja-JP"/>
              </w:rPr>
            </w:pPr>
            <w:r>
              <w:rPr>
                <w:rFonts w:ascii="Arial" w:hAnsi="Arial" w:cs="Arial"/>
                <w:color w:val="00B050"/>
                <w:lang w:eastAsia="ja-JP"/>
              </w:rPr>
              <w:t>2</w:t>
            </w:r>
            <w:r w:rsidR="001D61F8">
              <w:rPr>
                <w:rFonts w:ascii="Arial" w:hAnsi="Arial" w:cs="Arial"/>
                <w:color w:val="00B050"/>
                <w:lang w:eastAsia="ja-JP"/>
              </w:rPr>
              <w:t>0</w:t>
            </w:r>
            <w:r w:rsidR="00871653" w:rsidRPr="001D61F8">
              <w:rPr>
                <w:rFonts w:ascii="Arial" w:hAnsi="Arial" w:cs="Arial"/>
                <w:color w:val="00B050"/>
                <w:lang w:eastAsia="ja-JP"/>
              </w:rPr>
              <w:t>%</w:t>
            </w:r>
          </w:p>
        </w:tc>
        <w:tc>
          <w:tcPr>
            <w:tcW w:w="1694" w:type="dxa"/>
            <w:gridSpan w:val="2"/>
          </w:tcPr>
          <w:p w14:paraId="70DECF59" w14:textId="16B21430" w:rsidR="00871653" w:rsidRPr="00577956" w:rsidRDefault="00871653" w:rsidP="008836AC">
            <w:pPr>
              <w:tabs>
                <w:tab w:val="left" w:pos="567"/>
              </w:tabs>
              <w:spacing w:after="0"/>
              <w:rPr>
                <w:rFonts w:ascii="Arial" w:hAnsi="Arial" w:cs="Arial"/>
                <w:color w:val="000000" w:themeColor="text1"/>
                <w:highlight w:val="yellow"/>
                <w:lang w:eastAsia="ja-JP"/>
              </w:rPr>
            </w:pPr>
            <w:r w:rsidRPr="00577956">
              <w:rPr>
                <w:rFonts w:ascii="Arial" w:hAnsi="Arial" w:cs="Arial"/>
                <w:color w:val="000000" w:themeColor="text1"/>
                <w:lang w:eastAsia="ja-JP"/>
              </w:rPr>
              <w:t xml:space="preserve">Testing part: </w:t>
            </w:r>
            <w:r w:rsidR="001D61F8" w:rsidRPr="00577956">
              <w:rPr>
                <w:rFonts w:ascii="Arial" w:hAnsi="Arial" w:cs="Arial"/>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w:t>
      </w:r>
      <w:bookmarkStart w:id="0" w:name="_GoBack"/>
      <w:bookmarkEnd w:id="0"/>
      <w:r w:rsidRPr="001F486F">
        <w:rPr>
          <w:rFonts w:ascii="Arial" w:hAnsi="Arial" w:cs="Arial"/>
          <w:color w:val="FF0000"/>
        </w:rPr>
        <w: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1D61F8">
        <w:tc>
          <w:tcPr>
            <w:tcW w:w="2751" w:type="dxa"/>
            <w:gridSpan w:val="2"/>
          </w:tcPr>
          <w:p w14:paraId="08F3105B" w14:textId="77777777" w:rsidR="00EF4800" w:rsidRPr="00577956" w:rsidRDefault="00EF4800" w:rsidP="001A248F">
            <w:pPr>
              <w:tabs>
                <w:tab w:val="left" w:pos="567"/>
              </w:tabs>
              <w:spacing w:after="0"/>
              <w:rPr>
                <w:rFonts w:ascii="Arial" w:hAnsi="Arial" w:cs="Arial"/>
                <w:b/>
                <w:color w:val="000000" w:themeColor="text1"/>
              </w:rPr>
            </w:pPr>
            <w:r w:rsidRPr="00577956">
              <w:rPr>
                <w:rFonts w:ascii="Arial" w:hAnsi="Arial" w:cs="Arial"/>
                <w:b/>
                <w:color w:val="000000" w:themeColor="text1"/>
              </w:rPr>
              <w:t>Leading WG</w:t>
            </w:r>
          </w:p>
        </w:tc>
        <w:tc>
          <w:tcPr>
            <w:tcW w:w="7335" w:type="dxa"/>
          </w:tcPr>
          <w:p w14:paraId="6FC72931" w14:textId="3C83D524" w:rsidR="00EF4800" w:rsidRPr="00577956" w:rsidRDefault="001D61F8" w:rsidP="001A248F">
            <w:pPr>
              <w:tabs>
                <w:tab w:val="left" w:pos="567"/>
              </w:tabs>
              <w:spacing w:after="0"/>
              <w:rPr>
                <w:rFonts w:ascii="Arial" w:eastAsiaTheme="minorEastAsia" w:hAnsi="Arial" w:cs="Arial"/>
                <w:color w:val="000000" w:themeColor="text1"/>
                <w:lang w:eastAsia="zh-CN"/>
              </w:rPr>
            </w:pPr>
            <w:r w:rsidRPr="00577956">
              <w:rPr>
                <w:rFonts w:ascii="Arial" w:eastAsiaTheme="minorEastAsia" w:hAnsi="Arial" w:cs="Arial" w:hint="eastAsia"/>
                <w:color w:val="000000" w:themeColor="text1"/>
                <w:lang w:eastAsia="zh-CN"/>
              </w:rPr>
              <w:t>R</w:t>
            </w:r>
            <w:r w:rsidRPr="00577956">
              <w:rPr>
                <w:rFonts w:ascii="Arial" w:eastAsiaTheme="minorEastAsia" w:hAnsi="Arial" w:cs="Arial"/>
                <w:color w:val="000000" w:themeColor="text1"/>
                <w:lang w:eastAsia="zh-CN"/>
              </w:rPr>
              <w:t>4</w:t>
            </w:r>
          </w:p>
        </w:tc>
      </w:tr>
      <w:tr w:rsidR="001D61F8" w:rsidRPr="008836AC" w14:paraId="5EF9AD31" w14:textId="77777777" w:rsidTr="001D61F8">
        <w:tc>
          <w:tcPr>
            <w:tcW w:w="1416" w:type="dxa"/>
            <w:vMerge w:val="restart"/>
            <w:vAlign w:val="center"/>
          </w:tcPr>
          <w:p w14:paraId="589FA298" w14:textId="77777777" w:rsidR="001D61F8" w:rsidRPr="008836AC" w:rsidRDefault="001D61F8" w:rsidP="001D61F8">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D61F8" w:rsidRPr="008836AC" w:rsidRDefault="001D61F8" w:rsidP="001D61F8">
            <w:pPr>
              <w:tabs>
                <w:tab w:val="left" w:pos="567"/>
              </w:tabs>
              <w:spacing w:after="0"/>
              <w:rPr>
                <w:rFonts w:ascii="Arial" w:hAnsi="Arial" w:cs="Arial"/>
                <w:b/>
              </w:rPr>
            </w:pPr>
            <w:r w:rsidRPr="008836AC">
              <w:rPr>
                <w:rFonts w:ascii="Arial" w:hAnsi="Arial" w:cs="Arial"/>
                <w:b/>
              </w:rPr>
              <w:t>Name</w:t>
            </w:r>
          </w:p>
        </w:tc>
        <w:tc>
          <w:tcPr>
            <w:tcW w:w="7335" w:type="dxa"/>
          </w:tcPr>
          <w:p w14:paraId="127CF618" w14:textId="5B48237A" w:rsidR="001D61F8" w:rsidRPr="008836AC" w:rsidRDefault="001D61F8" w:rsidP="001D61F8">
            <w:pPr>
              <w:tabs>
                <w:tab w:val="left" w:pos="567"/>
              </w:tabs>
              <w:spacing w:after="0"/>
              <w:rPr>
                <w:rFonts w:ascii="Arial" w:hAnsi="Arial" w:cs="Arial"/>
                <w:lang w:eastAsia="ja-JP"/>
              </w:rPr>
            </w:pPr>
            <w:r w:rsidRPr="00027246">
              <w:rPr>
                <w:rFonts w:ascii="Arial" w:hAnsi="Arial" w:cs="Arial"/>
                <w:lang w:eastAsia="ja-JP"/>
              </w:rPr>
              <w:t>Zhang, Peng</w:t>
            </w:r>
          </w:p>
        </w:tc>
      </w:tr>
      <w:tr w:rsidR="001D61F8" w:rsidRPr="008836AC" w14:paraId="36040647" w14:textId="77777777" w:rsidTr="001D61F8">
        <w:tc>
          <w:tcPr>
            <w:tcW w:w="1416" w:type="dxa"/>
            <w:vMerge/>
          </w:tcPr>
          <w:p w14:paraId="2B760CAA" w14:textId="77777777" w:rsidR="001D61F8" w:rsidRPr="008836AC" w:rsidRDefault="001D61F8" w:rsidP="001D61F8">
            <w:pPr>
              <w:tabs>
                <w:tab w:val="left" w:pos="567"/>
              </w:tabs>
              <w:rPr>
                <w:rFonts w:ascii="Arial" w:hAnsi="Arial" w:cs="Arial"/>
                <w:b/>
              </w:rPr>
            </w:pPr>
          </w:p>
        </w:tc>
        <w:tc>
          <w:tcPr>
            <w:tcW w:w="1335" w:type="dxa"/>
          </w:tcPr>
          <w:p w14:paraId="6AD0A3C2" w14:textId="77777777" w:rsidR="001D61F8" w:rsidRPr="008836AC" w:rsidRDefault="001D61F8" w:rsidP="001D61F8">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985F87A" w:rsidR="001D61F8" w:rsidRPr="008836AC" w:rsidRDefault="001D61F8" w:rsidP="001D61F8">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w:t>
            </w:r>
          </w:p>
        </w:tc>
      </w:tr>
      <w:tr w:rsidR="001D61F8" w:rsidRPr="008836AC" w14:paraId="588EE5C8" w14:textId="77777777" w:rsidTr="001D61F8">
        <w:tc>
          <w:tcPr>
            <w:tcW w:w="1416" w:type="dxa"/>
            <w:vMerge/>
          </w:tcPr>
          <w:p w14:paraId="5371B18D" w14:textId="77777777" w:rsidR="001D61F8" w:rsidRPr="008836AC" w:rsidRDefault="001D61F8" w:rsidP="001D61F8">
            <w:pPr>
              <w:tabs>
                <w:tab w:val="left" w:pos="567"/>
              </w:tabs>
              <w:rPr>
                <w:rFonts w:ascii="Arial" w:hAnsi="Arial" w:cs="Arial"/>
                <w:b/>
              </w:rPr>
            </w:pPr>
          </w:p>
        </w:tc>
        <w:tc>
          <w:tcPr>
            <w:tcW w:w="1335" w:type="dxa"/>
          </w:tcPr>
          <w:p w14:paraId="4BB54D4E" w14:textId="77777777" w:rsidR="001D61F8" w:rsidRPr="008836AC" w:rsidRDefault="001D61F8" w:rsidP="001D61F8">
            <w:pPr>
              <w:tabs>
                <w:tab w:val="left" w:pos="567"/>
              </w:tabs>
              <w:spacing w:after="0"/>
              <w:rPr>
                <w:rFonts w:ascii="Arial" w:hAnsi="Arial" w:cs="Arial"/>
                <w:b/>
              </w:rPr>
            </w:pPr>
            <w:r w:rsidRPr="008836AC">
              <w:rPr>
                <w:rFonts w:ascii="Arial" w:hAnsi="Arial" w:cs="Arial"/>
                <w:b/>
              </w:rPr>
              <w:t>Email</w:t>
            </w:r>
          </w:p>
        </w:tc>
        <w:tc>
          <w:tcPr>
            <w:tcW w:w="7335" w:type="dxa"/>
          </w:tcPr>
          <w:p w14:paraId="0563966F" w14:textId="239A5583" w:rsidR="001D61F8" w:rsidRPr="008836AC" w:rsidRDefault="001D61F8" w:rsidP="001D61F8">
            <w:pPr>
              <w:tabs>
                <w:tab w:val="left" w:pos="567"/>
              </w:tabs>
              <w:spacing w:after="0"/>
              <w:rPr>
                <w:rFonts w:ascii="Arial" w:hAnsi="Arial" w:cs="Arial"/>
              </w:rPr>
            </w:pPr>
            <w:r w:rsidRPr="00027246">
              <w:rPr>
                <w:rFonts w:ascii="Arial" w:hAnsi="Arial" w:cs="Arial"/>
              </w:rPr>
              <w:t>zhangpeng169@huawei.com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77956" w:rsidRPr="00577956"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2CF395C" w:rsidR="00D22398" w:rsidRPr="00577956" w:rsidRDefault="00C21339" w:rsidP="00C4666A">
            <w:pPr>
              <w:pStyle w:val="TAL"/>
              <w:jc w:val="center"/>
              <w:rPr>
                <w:color w:val="000000" w:themeColor="text1"/>
                <w:lang w:eastAsia="ja-JP"/>
              </w:rPr>
            </w:pPr>
            <w:r w:rsidRPr="00577956">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10BDCDCB" w14:textId="27E64393" w:rsidR="001D61F8" w:rsidRDefault="001D61F8" w:rsidP="001D61F8">
      <w:pPr>
        <w:rPr>
          <w:rFonts w:eastAsiaTheme="minorEastAsia"/>
          <w:lang w:eastAsia="zh-CN"/>
        </w:rPr>
      </w:pPr>
      <w:r>
        <w:rPr>
          <w:rFonts w:eastAsiaTheme="minorEastAsia" w:hint="eastAsia"/>
          <w:lang w:eastAsia="zh-CN"/>
        </w:rPr>
        <w:t>T</w:t>
      </w:r>
      <w:r>
        <w:rPr>
          <w:rFonts w:eastAsiaTheme="minorEastAsia"/>
          <w:lang w:eastAsia="zh-CN"/>
        </w:rPr>
        <w:t xml:space="preserve">he status table of SUL band combinations can be found in the appendix Excel sheet. </w:t>
      </w:r>
      <w:r w:rsidR="00B2056E">
        <w:rPr>
          <w:rFonts w:eastAsiaTheme="minorEastAsia" w:hint="eastAsia"/>
          <w:lang w:eastAsia="zh-CN"/>
        </w:rPr>
        <w:t>A</w:t>
      </w:r>
      <w:r>
        <w:rPr>
          <w:rFonts w:eastAsiaTheme="minorEastAsia"/>
          <w:lang w:eastAsia="zh-CN"/>
        </w:rPr>
        <w:t xml:space="preserve"> big </w:t>
      </w:r>
      <w:r w:rsidR="00B2056E">
        <w:rPr>
          <w:rFonts w:eastAsiaTheme="minorEastAsia"/>
          <w:lang w:eastAsia="zh-CN"/>
        </w:rPr>
        <w:t xml:space="preserve">official </w:t>
      </w:r>
      <w:r>
        <w:rPr>
          <w:rFonts w:eastAsiaTheme="minorEastAsia"/>
          <w:lang w:eastAsia="zh-CN"/>
        </w:rPr>
        <w:t>CR</w:t>
      </w:r>
      <w:r w:rsidRPr="001D61F8">
        <w:t xml:space="preserve"> </w:t>
      </w:r>
      <w:r w:rsidR="00060FD7">
        <w:rPr>
          <w:rFonts w:eastAsiaTheme="minorEastAsia"/>
          <w:lang w:eastAsia="zh-CN"/>
        </w:rPr>
        <w:t>[</w:t>
      </w:r>
      <w:r w:rsidR="00B2056E">
        <w:rPr>
          <w:rFonts w:eastAsiaTheme="minorEastAsia"/>
          <w:lang w:eastAsia="zh-CN"/>
        </w:rPr>
        <w:t>10</w:t>
      </w:r>
      <w:r w:rsidR="00060FD7">
        <w:rPr>
          <w:rFonts w:eastAsiaTheme="minorEastAsia"/>
          <w:lang w:eastAsia="zh-CN"/>
        </w:rPr>
        <w:t>]</w:t>
      </w:r>
      <w:r>
        <w:rPr>
          <w:rFonts w:eastAsiaTheme="minorEastAsia"/>
          <w:lang w:eastAsia="zh-CN"/>
        </w:rPr>
        <w:t xml:space="preserve"> was </w:t>
      </w:r>
      <w:r w:rsidR="00B2056E">
        <w:rPr>
          <w:rFonts w:eastAsiaTheme="minorEastAsia"/>
          <w:lang w:eastAsia="zh-CN"/>
        </w:rPr>
        <w:t>submitted to capture all the SUL band combinations which were introduced in Rel-18</w:t>
      </w:r>
      <w:r>
        <w:rPr>
          <w:rFonts w:eastAsiaTheme="minorEastAsia"/>
          <w:lang w:eastAsia="zh-CN"/>
        </w:rPr>
        <w:t>.</w:t>
      </w:r>
    </w:p>
    <w:p w14:paraId="365AE0D8" w14:textId="77777777" w:rsidR="00B2056E" w:rsidRDefault="00B2056E" w:rsidP="00B2056E">
      <w:pPr>
        <w:pStyle w:val="CRCoverPage"/>
        <w:numPr>
          <w:ilvl w:val="0"/>
          <w:numId w:val="19"/>
        </w:numPr>
        <w:spacing w:after="0"/>
        <w:rPr>
          <w:noProof/>
          <w:lang w:eastAsia="zh-CN"/>
        </w:rPr>
      </w:pPr>
      <w:r>
        <w:rPr>
          <w:noProof/>
          <w:lang w:eastAsia="zh-CN"/>
        </w:rPr>
        <w:t>To introduce SUL configurations as below, based on endorsed CR R4-2213127 in RAN4#104 meeting</w:t>
      </w:r>
    </w:p>
    <w:p w14:paraId="57708D4B" w14:textId="77777777" w:rsidR="00B2056E" w:rsidRDefault="00B2056E" w:rsidP="00B2056E">
      <w:pPr>
        <w:pStyle w:val="CRCoverPage"/>
        <w:spacing w:after="0"/>
        <w:ind w:left="460"/>
        <w:rPr>
          <w:noProof/>
          <w:lang w:eastAsia="zh-CN"/>
        </w:rPr>
      </w:pPr>
      <w:r w:rsidRPr="00F43FC3">
        <w:rPr>
          <w:noProof/>
          <w:lang w:eastAsia="zh-CN"/>
        </w:rPr>
        <w:t xml:space="preserve">To introduce band combination SUL_n78A-n81A_BCS1 </w:t>
      </w:r>
      <w:r>
        <w:rPr>
          <w:noProof/>
          <w:lang w:eastAsia="zh-CN"/>
        </w:rPr>
        <w:t xml:space="preserve">and </w:t>
      </w:r>
      <w:r w:rsidRPr="00F43FC3">
        <w:rPr>
          <w:noProof/>
          <w:lang w:eastAsia="zh-CN"/>
        </w:rPr>
        <w:t>SUL_n78C-n81A with UL configuration SUL_n78A-n81A and SUL_n78C-n81A</w:t>
      </w:r>
    </w:p>
    <w:p w14:paraId="13E95363" w14:textId="77777777" w:rsidR="00B2056E" w:rsidRDefault="00B2056E" w:rsidP="00B2056E">
      <w:pPr>
        <w:pStyle w:val="CRCoverPage"/>
        <w:numPr>
          <w:ilvl w:val="0"/>
          <w:numId w:val="19"/>
        </w:numPr>
        <w:spacing w:after="0"/>
        <w:rPr>
          <w:noProof/>
          <w:lang w:eastAsia="zh-CN"/>
        </w:rPr>
      </w:pPr>
      <w:r>
        <w:rPr>
          <w:noProof/>
          <w:lang w:eastAsia="zh-CN"/>
        </w:rPr>
        <w:t>To introduce SUL band combinations as below, based on approved TP R4-2213128/ R4-2213129 in RAN4#104 meeting</w:t>
      </w:r>
    </w:p>
    <w:p w14:paraId="7930A7F8" w14:textId="77777777" w:rsidR="00B2056E" w:rsidRDefault="00B2056E" w:rsidP="00B2056E">
      <w:pPr>
        <w:pStyle w:val="CRCoverPage"/>
        <w:spacing w:after="0"/>
        <w:ind w:left="460"/>
        <w:rPr>
          <w:noProof/>
          <w:lang w:eastAsia="zh-CN"/>
        </w:rPr>
      </w:pPr>
      <w:r w:rsidRPr="00BA745E">
        <w:rPr>
          <w:noProof/>
          <w:lang w:eastAsia="zh-CN"/>
        </w:rPr>
        <w:t>CA_n1</w:t>
      </w:r>
      <w:r>
        <w:rPr>
          <w:noProof/>
          <w:lang w:eastAsia="zh-CN"/>
        </w:rPr>
        <w:t>A</w:t>
      </w:r>
      <w:r w:rsidRPr="00BA745E">
        <w:rPr>
          <w:noProof/>
          <w:lang w:eastAsia="zh-CN"/>
        </w:rPr>
        <w:t>_SUL_n78</w:t>
      </w:r>
      <w:r>
        <w:rPr>
          <w:noProof/>
          <w:lang w:eastAsia="zh-CN"/>
        </w:rPr>
        <w:t>A</w:t>
      </w:r>
      <w:r w:rsidRPr="00BA745E">
        <w:rPr>
          <w:noProof/>
          <w:lang w:eastAsia="zh-CN"/>
        </w:rPr>
        <w:t>-n81</w:t>
      </w:r>
      <w:r>
        <w:rPr>
          <w:noProof/>
          <w:lang w:eastAsia="zh-CN"/>
        </w:rPr>
        <w:t>A</w:t>
      </w:r>
    </w:p>
    <w:p w14:paraId="5AA8DF56" w14:textId="77777777" w:rsidR="00B2056E" w:rsidRDefault="00B2056E" w:rsidP="00B2056E">
      <w:pPr>
        <w:pStyle w:val="CRCoverPage"/>
        <w:spacing w:after="0"/>
        <w:ind w:left="460"/>
        <w:rPr>
          <w:noProof/>
          <w:lang w:eastAsia="zh-CN"/>
        </w:rPr>
      </w:pPr>
      <w:r w:rsidRPr="00BA745E">
        <w:rPr>
          <w:noProof/>
          <w:lang w:eastAsia="zh-CN"/>
        </w:rPr>
        <w:t>CA_n</w:t>
      </w:r>
      <w:r>
        <w:rPr>
          <w:noProof/>
          <w:lang w:eastAsia="zh-CN"/>
        </w:rPr>
        <w:t>3</w:t>
      </w:r>
      <w:r w:rsidRPr="00BA745E">
        <w:rPr>
          <w:noProof/>
          <w:lang w:eastAsia="zh-CN"/>
        </w:rPr>
        <w:t>A_SUL_n78</w:t>
      </w:r>
      <w:r>
        <w:rPr>
          <w:noProof/>
          <w:lang w:eastAsia="zh-CN"/>
        </w:rPr>
        <w:t>C</w:t>
      </w:r>
      <w:r w:rsidRPr="00BA745E">
        <w:rPr>
          <w:noProof/>
          <w:lang w:eastAsia="zh-CN"/>
        </w:rPr>
        <w:t>-n81A</w:t>
      </w:r>
    </w:p>
    <w:p w14:paraId="1B8CC507" w14:textId="77777777" w:rsidR="00B2056E" w:rsidRDefault="00B2056E" w:rsidP="00B2056E">
      <w:pPr>
        <w:pStyle w:val="CRCoverPage"/>
        <w:numPr>
          <w:ilvl w:val="0"/>
          <w:numId w:val="19"/>
        </w:numPr>
        <w:spacing w:after="0"/>
        <w:rPr>
          <w:noProof/>
          <w:lang w:eastAsia="zh-CN"/>
        </w:rPr>
      </w:pPr>
      <w:r>
        <w:rPr>
          <w:noProof/>
          <w:lang w:eastAsia="zh-CN"/>
        </w:rPr>
        <w:t>To introduce SUL band combinations as below, based on approved TPs in RAN4#104bis meeting</w:t>
      </w:r>
    </w:p>
    <w:p w14:paraId="026F6EC5" w14:textId="77777777" w:rsidR="00B2056E" w:rsidRDefault="00B2056E" w:rsidP="00B2056E">
      <w:pPr>
        <w:pStyle w:val="CRCoverPage"/>
        <w:spacing w:after="0"/>
        <w:ind w:left="460"/>
        <w:rPr>
          <w:noProof/>
          <w:lang w:eastAsia="zh-CN"/>
        </w:rPr>
      </w:pPr>
      <w:r w:rsidRPr="007261A1">
        <w:rPr>
          <w:noProof/>
          <w:lang w:eastAsia="zh-CN"/>
        </w:rPr>
        <w:t>R4-2217059</w:t>
      </w:r>
      <w:r w:rsidRPr="007261A1">
        <w:rPr>
          <w:noProof/>
          <w:lang w:eastAsia="zh-CN"/>
        </w:rPr>
        <w:tab/>
        <w:t>TP for TR 37.718-00-00 CA_n41A_SUL_n79A-n98A and CA_n79A_SUL_n41A-n98A</w:t>
      </w:r>
    </w:p>
    <w:p w14:paraId="07F92B26" w14:textId="77777777" w:rsidR="00B2056E" w:rsidRDefault="00B2056E" w:rsidP="00B2056E">
      <w:pPr>
        <w:pStyle w:val="CRCoverPage"/>
        <w:spacing w:after="0"/>
        <w:ind w:left="460"/>
        <w:rPr>
          <w:noProof/>
          <w:lang w:eastAsia="zh-CN"/>
        </w:rPr>
      </w:pPr>
      <w:r w:rsidRPr="007261A1">
        <w:rPr>
          <w:noProof/>
          <w:lang w:eastAsia="zh-CN"/>
        </w:rPr>
        <w:t>R4-2217060</w:t>
      </w:r>
      <w:r w:rsidRPr="007261A1">
        <w:rPr>
          <w:noProof/>
          <w:lang w:eastAsia="zh-CN"/>
        </w:rPr>
        <w:tab/>
        <w:t>TP for TR 37.718-00-00 CA_n41A_SUL_n79A-n95A and CA_n79A_SUL_n41A-n95A</w:t>
      </w:r>
    </w:p>
    <w:p w14:paraId="7CF91164" w14:textId="77777777" w:rsidR="00B2056E" w:rsidRDefault="00B2056E" w:rsidP="00B2056E">
      <w:pPr>
        <w:pStyle w:val="CRCoverPage"/>
        <w:numPr>
          <w:ilvl w:val="0"/>
          <w:numId w:val="19"/>
        </w:numPr>
        <w:spacing w:after="0"/>
        <w:rPr>
          <w:noProof/>
          <w:lang w:eastAsia="zh-CN"/>
        </w:rPr>
      </w:pPr>
      <w:r w:rsidRPr="007261A1">
        <w:rPr>
          <w:noProof/>
          <w:lang w:eastAsia="zh-CN"/>
        </w:rPr>
        <w:t xml:space="preserve">To </w:t>
      </w:r>
      <w:r>
        <w:rPr>
          <w:noProof/>
          <w:lang w:eastAsia="zh-CN"/>
        </w:rPr>
        <w:t>update tables of Tib and Rib, based on approved TP</w:t>
      </w:r>
      <w:r w:rsidRPr="007261A1">
        <w:rPr>
          <w:noProof/>
          <w:lang w:eastAsia="zh-CN"/>
        </w:rPr>
        <w:t xml:space="preserve"> in RAN4#10</w:t>
      </w:r>
      <w:r>
        <w:rPr>
          <w:noProof/>
          <w:lang w:eastAsia="zh-CN"/>
        </w:rPr>
        <w:t>5</w:t>
      </w:r>
      <w:r w:rsidRPr="007261A1">
        <w:rPr>
          <w:noProof/>
          <w:lang w:eastAsia="zh-CN"/>
        </w:rPr>
        <w:t xml:space="preserve"> meeting</w:t>
      </w:r>
    </w:p>
    <w:p w14:paraId="7A1D3030" w14:textId="77777777" w:rsidR="00B2056E" w:rsidRDefault="00B2056E" w:rsidP="00B2056E">
      <w:pPr>
        <w:pStyle w:val="CRCoverPage"/>
        <w:spacing w:after="0"/>
        <w:ind w:left="460"/>
        <w:rPr>
          <w:noProof/>
          <w:lang w:eastAsia="zh-CN"/>
        </w:rPr>
      </w:pPr>
      <w:r w:rsidRPr="007261A1">
        <w:rPr>
          <w:noProof/>
          <w:lang w:eastAsia="zh-CN"/>
        </w:rPr>
        <w:t>R4-2219755</w:t>
      </w:r>
      <w:r w:rsidRPr="007261A1">
        <w:rPr>
          <w:noProof/>
          <w:lang w:eastAsia="zh-CN"/>
        </w:rPr>
        <w:tab/>
        <w:t>Draft CR for TS 38.101-1 to update delta TIB and RIB template for SUL combinations</w:t>
      </w:r>
    </w:p>
    <w:p w14:paraId="405FCD7C" w14:textId="77777777" w:rsidR="00B2056E" w:rsidRPr="00B2056E" w:rsidRDefault="00B2056E" w:rsidP="001D61F8">
      <w:pPr>
        <w:pStyle w:val="CRCoverPage"/>
        <w:spacing w:after="0"/>
        <w:ind w:left="460"/>
        <w:rPr>
          <w:noProof/>
          <w:lang w:eastAsia="zh-CN"/>
        </w:rPr>
      </w:pPr>
    </w:p>
    <w:p w14:paraId="37D259DA" w14:textId="0F8F823E" w:rsidR="00701410" w:rsidRDefault="00701410" w:rsidP="001D61F8">
      <w:pPr>
        <w:pStyle w:val="4"/>
        <w:numPr>
          <w:ilvl w:val="2"/>
          <w:numId w:val="19"/>
        </w:numPr>
        <w:rPr>
          <w:lang w:eastAsia="ja-JP"/>
        </w:rPr>
      </w:pPr>
      <w:r>
        <w:rPr>
          <w:lang w:eastAsia="ja-JP"/>
        </w:rPr>
        <w:t>Remaining Open issues</w:t>
      </w:r>
    </w:p>
    <w:p w14:paraId="157DA0D3" w14:textId="021A5236" w:rsidR="001D61F8" w:rsidRPr="001D61F8" w:rsidRDefault="001D61F8" w:rsidP="001D61F8">
      <w:pPr>
        <w:ind w:left="100"/>
        <w:rPr>
          <w:rFonts w:eastAsiaTheme="minorEastAsia"/>
          <w:lang w:eastAsia="zh-CN"/>
        </w:rPr>
      </w:pPr>
      <w:r>
        <w:rPr>
          <w:rFonts w:eastAsiaTheme="minorEastAsia" w:hint="eastAsia"/>
          <w:lang w:eastAsia="zh-CN"/>
        </w:rPr>
        <w:t>O</w:t>
      </w:r>
      <w:r>
        <w:rPr>
          <w:rFonts w:eastAsiaTheme="minorEastAsia"/>
          <w:lang w:eastAsia="zh-CN"/>
        </w:rPr>
        <w:t>ngoing SUL band combinations need further studies.</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268E9862" w:rsidR="00701410" w:rsidRDefault="001D61F8"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w:t>
      </w:r>
      <w:r w:rsidRPr="001D61F8">
        <w:rPr>
          <w:rFonts w:ascii="Arial" w:hAnsi="Arial" w:cs="Arial"/>
          <w:lang w:eastAsia="ja-JP"/>
        </w:rPr>
        <w:t>R4-2213127</w:t>
      </w:r>
      <w:r w:rsidRPr="001D61F8">
        <w:rPr>
          <w:rFonts w:ascii="Arial" w:hAnsi="Arial" w:cs="Arial"/>
          <w:lang w:eastAsia="ja-JP"/>
        </w:rPr>
        <w:tab/>
        <w:t>Draft CR for 38.101-1 to add SUL configuration SUL_n78C-n81A with UL configuration SUL_n78A-n81A and SUL_n78C-n81</w:t>
      </w:r>
      <w:proofErr w:type="gramStart"/>
      <w:r w:rsidRPr="001D61F8">
        <w:rPr>
          <w:rFonts w:ascii="Arial" w:hAnsi="Arial" w:cs="Arial"/>
          <w:lang w:eastAsia="ja-JP"/>
        </w:rPr>
        <w:t>A</w:t>
      </w:r>
      <w:r>
        <w:rPr>
          <w:rFonts w:ascii="Arial" w:hAnsi="Arial" w:cs="Arial"/>
          <w:lang w:eastAsia="ja-JP"/>
        </w:rPr>
        <w:t xml:space="preserve">  </w:t>
      </w:r>
      <w:r w:rsidRPr="001D61F8">
        <w:rPr>
          <w:rFonts w:ascii="Arial" w:hAnsi="Arial" w:cs="Arial"/>
          <w:lang w:eastAsia="ja-JP"/>
        </w:rPr>
        <w:t>Huawei</w:t>
      </w:r>
      <w:proofErr w:type="gramEnd"/>
      <w:r w:rsidRPr="001D61F8">
        <w:rPr>
          <w:rFonts w:ascii="Arial" w:hAnsi="Arial" w:cs="Arial"/>
          <w:lang w:eastAsia="ja-JP"/>
        </w:rPr>
        <w:t xml:space="preserve">, </w:t>
      </w:r>
      <w:proofErr w:type="spellStart"/>
      <w:r w:rsidRPr="001D61F8">
        <w:rPr>
          <w:rFonts w:ascii="Arial" w:hAnsi="Arial" w:cs="Arial"/>
          <w:lang w:eastAsia="ja-JP"/>
        </w:rPr>
        <w:t>HiSilicon</w:t>
      </w:r>
      <w:proofErr w:type="spellEnd"/>
    </w:p>
    <w:p w14:paraId="1672F2CF" w14:textId="6046DCD2" w:rsidR="001D61F8" w:rsidRDefault="001D61F8" w:rsidP="003E3A1A">
      <w:pPr>
        <w:overflowPunct/>
        <w:autoSpaceDE/>
        <w:autoSpaceDN/>
        <w:snapToGrid w:val="0"/>
        <w:spacing w:after="0"/>
        <w:textAlignment w:val="auto"/>
        <w:rPr>
          <w:rFonts w:ascii="Arial" w:hAnsi="Arial" w:cs="Arial"/>
          <w:lang w:eastAsia="ja-JP"/>
        </w:rPr>
      </w:pPr>
      <w:r>
        <w:rPr>
          <w:rFonts w:ascii="Arial" w:hAnsi="Arial" w:cs="Arial"/>
          <w:lang w:eastAsia="ja-JP"/>
        </w:rPr>
        <w:t>[2] R</w:t>
      </w:r>
      <w:r w:rsidRPr="001D61F8">
        <w:rPr>
          <w:rFonts w:ascii="Arial" w:hAnsi="Arial" w:cs="Arial"/>
          <w:lang w:eastAsia="ja-JP"/>
        </w:rPr>
        <w:t>4-2213128</w:t>
      </w:r>
      <w:r w:rsidRPr="001D61F8">
        <w:rPr>
          <w:rFonts w:ascii="Arial" w:hAnsi="Arial" w:cs="Arial"/>
          <w:lang w:eastAsia="ja-JP"/>
        </w:rPr>
        <w:tab/>
        <w:t>TP for 37.718-00-00 to introduce SUL configuration CA_n1A_SUL_n78A-n81</w:t>
      </w:r>
      <w:proofErr w:type="gramStart"/>
      <w:r w:rsidRPr="001D61F8">
        <w:rPr>
          <w:rFonts w:ascii="Arial" w:hAnsi="Arial" w:cs="Arial"/>
          <w:lang w:eastAsia="ja-JP"/>
        </w:rPr>
        <w:t>A</w:t>
      </w:r>
      <w:r>
        <w:rPr>
          <w:rFonts w:ascii="Arial" w:hAnsi="Arial" w:cs="Arial"/>
          <w:lang w:eastAsia="ja-JP"/>
        </w:rPr>
        <w:t xml:space="preserve">  </w:t>
      </w:r>
      <w:r w:rsidRPr="001D61F8">
        <w:rPr>
          <w:rFonts w:ascii="Arial" w:hAnsi="Arial" w:cs="Arial"/>
          <w:lang w:eastAsia="ja-JP"/>
        </w:rPr>
        <w:t>Huawei</w:t>
      </w:r>
      <w:proofErr w:type="gramEnd"/>
      <w:r w:rsidRPr="001D61F8">
        <w:rPr>
          <w:rFonts w:ascii="Arial" w:hAnsi="Arial" w:cs="Arial"/>
          <w:lang w:eastAsia="ja-JP"/>
        </w:rPr>
        <w:t xml:space="preserve">, </w:t>
      </w:r>
      <w:proofErr w:type="spellStart"/>
      <w:r w:rsidRPr="001D61F8">
        <w:rPr>
          <w:rFonts w:ascii="Arial" w:hAnsi="Arial" w:cs="Arial"/>
          <w:lang w:eastAsia="ja-JP"/>
        </w:rPr>
        <w:t>HiSilicon</w:t>
      </w:r>
      <w:proofErr w:type="spellEnd"/>
    </w:p>
    <w:p w14:paraId="60A52973" w14:textId="19924852" w:rsidR="001D61F8" w:rsidRPr="001D61F8" w:rsidRDefault="001D61F8" w:rsidP="003E3A1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3]</w:t>
      </w:r>
      <w:r w:rsidRPr="001D61F8">
        <w:t xml:space="preserve"> </w:t>
      </w:r>
      <w:r w:rsidRPr="001D61F8">
        <w:rPr>
          <w:rFonts w:ascii="Arial" w:eastAsiaTheme="minorEastAsia" w:hAnsi="Arial" w:cs="Arial"/>
          <w:lang w:eastAsia="zh-CN"/>
        </w:rPr>
        <w:t>R4-2213129</w:t>
      </w:r>
      <w:r w:rsidRPr="001D61F8">
        <w:rPr>
          <w:rFonts w:ascii="Arial" w:eastAsiaTheme="minorEastAsia" w:hAnsi="Arial" w:cs="Arial"/>
          <w:lang w:eastAsia="zh-CN"/>
        </w:rPr>
        <w:tab/>
        <w:t>TP for 37.718-00-00 to add SUL configuration SUL_n41C-n80A for CA_n3A_SUL_n41C-n80</w:t>
      </w:r>
      <w:proofErr w:type="gramStart"/>
      <w:r w:rsidRPr="001D61F8">
        <w:rPr>
          <w:rFonts w:ascii="Arial" w:eastAsiaTheme="minorEastAsia" w:hAnsi="Arial" w:cs="Arial"/>
          <w:lang w:eastAsia="zh-CN"/>
        </w:rPr>
        <w:t>A</w:t>
      </w:r>
      <w:r>
        <w:rPr>
          <w:rFonts w:ascii="Arial" w:hAnsi="Arial" w:cs="Arial"/>
          <w:lang w:eastAsia="ja-JP"/>
        </w:rPr>
        <w:t xml:space="preserve">  </w:t>
      </w:r>
      <w:r w:rsidRPr="001D61F8">
        <w:rPr>
          <w:rFonts w:ascii="Arial" w:hAnsi="Arial" w:cs="Arial"/>
          <w:lang w:eastAsia="ja-JP"/>
        </w:rPr>
        <w:t>Huawei</w:t>
      </w:r>
      <w:proofErr w:type="gramEnd"/>
      <w:r w:rsidRPr="001D61F8">
        <w:rPr>
          <w:rFonts w:ascii="Arial" w:hAnsi="Arial" w:cs="Arial"/>
          <w:lang w:eastAsia="ja-JP"/>
        </w:rPr>
        <w:t xml:space="preserve">, </w:t>
      </w:r>
      <w:proofErr w:type="spellStart"/>
      <w:r w:rsidRPr="001D61F8">
        <w:rPr>
          <w:rFonts w:ascii="Arial" w:hAnsi="Arial" w:cs="Arial"/>
          <w:lang w:eastAsia="ja-JP"/>
        </w:rPr>
        <w:t>HiSilicon</w:t>
      </w:r>
      <w:proofErr w:type="spellEnd"/>
    </w:p>
    <w:p w14:paraId="043355DA" w14:textId="1BED3813" w:rsidR="004F218A" w:rsidRDefault="001D61F8" w:rsidP="004F218A">
      <w:pPr>
        <w:tabs>
          <w:tab w:val="left" w:pos="567"/>
        </w:tabs>
        <w:overflowPunct/>
        <w:autoSpaceDE/>
        <w:autoSpaceDN/>
        <w:snapToGrid w:val="0"/>
        <w:spacing w:after="0"/>
        <w:textAlignment w:val="auto"/>
        <w:rPr>
          <w:rFonts w:ascii="Arial" w:hAnsi="Arial" w:cs="Arial"/>
          <w:lang w:eastAsia="ja-JP"/>
        </w:rPr>
      </w:pPr>
      <w:r>
        <w:rPr>
          <w:rFonts w:ascii="Arial" w:eastAsiaTheme="minorEastAsia" w:hAnsi="Arial" w:cs="Arial" w:hint="eastAsia"/>
          <w:bCs/>
          <w:lang w:eastAsia="zh-CN"/>
        </w:rPr>
        <w:t>[</w:t>
      </w:r>
      <w:r>
        <w:rPr>
          <w:rFonts w:ascii="Arial" w:eastAsiaTheme="minorEastAsia" w:hAnsi="Arial" w:cs="Arial"/>
          <w:bCs/>
          <w:lang w:eastAsia="zh-CN"/>
        </w:rPr>
        <w:t xml:space="preserve">4] </w:t>
      </w:r>
      <w:r w:rsidRPr="001D61F8">
        <w:rPr>
          <w:rFonts w:ascii="Arial" w:eastAsiaTheme="minorEastAsia" w:hAnsi="Arial" w:cs="Arial"/>
          <w:bCs/>
          <w:lang w:eastAsia="zh-CN"/>
        </w:rPr>
        <w:t>R4-2213059</w:t>
      </w:r>
      <w:r w:rsidRPr="001D61F8">
        <w:rPr>
          <w:rFonts w:ascii="Arial" w:eastAsiaTheme="minorEastAsia" w:hAnsi="Arial" w:cs="Arial"/>
          <w:bCs/>
          <w:lang w:eastAsia="zh-CN"/>
        </w:rPr>
        <w:tab/>
        <w:t>Draft Big CR on Introduction of completed SUL band combinations into TS 38.101-</w:t>
      </w:r>
      <w:proofErr w:type="gramStart"/>
      <w:r w:rsidRPr="001D61F8">
        <w:rPr>
          <w:rFonts w:ascii="Arial" w:eastAsiaTheme="minorEastAsia" w:hAnsi="Arial" w:cs="Arial"/>
          <w:bCs/>
          <w:lang w:eastAsia="zh-CN"/>
        </w:rPr>
        <w:t>1</w:t>
      </w:r>
      <w:r>
        <w:rPr>
          <w:rFonts w:ascii="Arial" w:hAnsi="Arial" w:cs="Arial"/>
          <w:lang w:eastAsia="ja-JP"/>
        </w:rPr>
        <w:t xml:space="preserve">  </w:t>
      </w:r>
      <w:r w:rsidRPr="001D61F8">
        <w:rPr>
          <w:rFonts w:ascii="Arial" w:hAnsi="Arial" w:cs="Arial"/>
          <w:lang w:eastAsia="ja-JP"/>
        </w:rPr>
        <w:t>Huawei</w:t>
      </w:r>
      <w:proofErr w:type="gramEnd"/>
      <w:r w:rsidRPr="001D61F8">
        <w:rPr>
          <w:rFonts w:ascii="Arial" w:hAnsi="Arial" w:cs="Arial"/>
          <w:lang w:eastAsia="ja-JP"/>
        </w:rPr>
        <w:t xml:space="preserve">, </w:t>
      </w:r>
      <w:proofErr w:type="spellStart"/>
      <w:r w:rsidRPr="001D61F8">
        <w:rPr>
          <w:rFonts w:ascii="Arial" w:hAnsi="Arial" w:cs="Arial"/>
          <w:lang w:eastAsia="ja-JP"/>
        </w:rPr>
        <w:t>HiSilicon</w:t>
      </w:r>
      <w:proofErr w:type="spellEnd"/>
    </w:p>
    <w:p w14:paraId="71F5D072" w14:textId="5499E519" w:rsidR="00B2056E" w:rsidRDefault="00B2056E"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B2056E">
        <w:rPr>
          <w:rFonts w:ascii="Arial" w:eastAsiaTheme="minorEastAsia" w:hAnsi="Arial" w:cs="Arial"/>
          <w:bCs/>
          <w:lang w:eastAsia="zh-CN"/>
        </w:rPr>
        <w:t>R4-2216622</w:t>
      </w:r>
      <w:r w:rsidRPr="00B2056E">
        <w:rPr>
          <w:rFonts w:ascii="Arial" w:eastAsiaTheme="minorEastAsia" w:hAnsi="Arial" w:cs="Arial"/>
          <w:bCs/>
          <w:lang w:eastAsia="zh-CN"/>
        </w:rPr>
        <w:tab/>
        <w:t xml:space="preserve">TP for TR 37.718-00-00 on table templates and error </w:t>
      </w:r>
      <w:proofErr w:type="gramStart"/>
      <w:r w:rsidRPr="00B2056E">
        <w:rPr>
          <w:rFonts w:ascii="Arial" w:eastAsiaTheme="minorEastAsia" w:hAnsi="Arial" w:cs="Arial"/>
          <w:bCs/>
          <w:lang w:eastAsia="zh-CN"/>
        </w:rPr>
        <w:t>corrections</w:t>
      </w:r>
      <w:r>
        <w:rPr>
          <w:rFonts w:ascii="Arial" w:eastAsiaTheme="minorEastAsia" w:hAnsi="Arial" w:cs="Arial"/>
          <w:bCs/>
          <w:lang w:eastAsia="zh-CN"/>
        </w:rPr>
        <w:t xml:space="preserve">  ZTE</w:t>
      </w:r>
      <w:proofErr w:type="gramEnd"/>
    </w:p>
    <w:p w14:paraId="2A1A7D66" w14:textId="7ACF52F5" w:rsidR="00B2056E" w:rsidRDefault="00B2056E"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B2056E">
        <w:rPr>
          <w:rFonts w:ascii="Arial" w:eastAsiaTheme="minorEastAsia" w:hAnsi="Arial" w:cs="Arial"/>
          <w:bCs/>
          <w:lang w:eastAsia="zh-CN"/>
        </w:rPr>
        <w:t>R4-2217059</w:t>
      </w:r>
      <w:r w:rsidRPr="00B2056E">
        <w:rPr>
          <w:rFonts w:ascii="Arial" w:eastAsiaTheme="minorEastAsia" w:hAnsi="Arial" w:cs="Arial"/>
          <w:bCs/>
          <w:lang w:eastAsia="zh-CN"/>
        </w:rPr>
        <w:tab/>
        <w:t>TP for TR 37.718-00-00 CA_n41A_SUL_n79A-n98A and CA_n79A_SUL_n41A-n98</w:t>
      </w:r>
      <w:proofErr w:type="gramStart"/>
      <w:r w:rsidRPr="00B2056E">
        <w:rPr>
          <w:rFonts w:ascii="Arial" w:eastAsiaTheme="minorEastAsia" w:hAnsi="Arial" w:cs="Arial"/>
          <w:bCs/>
          <w:lang w:eastAsia="zh-CN"/>
        </w:rPr>
        <w:t>A</w:t>
      </w:r>
      <w:r>
        <w:rPr>
          <w:rFonts w:ascii="Arial" w:eastAsiaTheme="minorEastAsia" w:hAnsi="Arial" w:cs="Arial"/>
          <w:bCs/>
          <w:lang w:eastAsia="zh-CN"/>
        </w:rPr>
        <w:t xml:space="preserve">  </w:t>
      </w:r>
      <w:r w:rsidRPr="00B2056E">
        <w:rPr>
          <w:rFonts w:ascii="Arial" w:eastAsiaTheme="minorEastAsia" w:hAnsi="Arial" w:cs="Arial"/>
          <w:bCs/>
          <w:lang w:eastAsia="zh-CN"/>
        </w:rPr>
        <w:t>Huawei</w:t>
      </w:r>
      <w:proofErr w:type="gramEnd"/>
      <w:r w:rsidRPr="00B2056E">
        <w:rPr>
          <w:rFonts w:ascii="Arial" w:eastAsiaTheme="minorEastAsia" w:hAnsi="Arial" w:cs="Arial"/>
          <w:bCs/>
          <w:lang w:eastAsia="zh-CN"/>
        </w:rPr>
        <w:t xml:space="preserve">, </w:t>
      </w:r>
      <w:proofErr w:type="spellStart"/>
      <w:r w:rsidRPr="00B2056E">
        <w:rPr>
          <w:rFonts w:ascii="Arial" w:eastAsiaTheme="minorEastAsia" w:hAnsi="Arial" w:cs="Arial"/>
          <w:bCs/>
          <w:lang w:eastAsia="zh-CN"/>
        </w:rPr>
        <w:t>HiSilicon</w:t>
      </w:r>
      <w:proofErr w:type="spellEnd"/>
      <w:r w:rsidRPr="00B2056E">
        <w:rPr>
          <w:rFonts w:ascii="Arial" w:eastAsiaTheme="minorEastAsia" w:hAnsi="Arial" w:cs="Arial"/>
          <w:bCs/>
          <w:lang w:eastAsia="zh-CN"/>
        </w:rPr>
        <w:t>, CMCC</w:t>
      </w:r>
    </w:p>
    <w:p w14:paraId="24373C6B" w14:textId="69D83912" w:rsidR="00B2056E" w:rsidRDefault="00B2056E"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B2056E">
        <w:rPr>
          <w:rFonts w:ascii="Arial" w:eastAsiaTheme="minorEastAsia" w:hAnsi="Arial" w:cs="Arial"/>
          <w:bCs/>
          <w:lang w:eastAsia="zh-CN"/>
        </w:rPr>
        <w:t>R4-2217060</w:t>
      </w:r>
      <w:r w:rsidRPr="00B2056E">
        <w:rPr>
          <w:rFonts w:ascii="Arial" w:eastAsiaTheme="minorEastAsia" w:hAnsi="Arial" w:cs="Arial"/>
          <w:bCs/>
          <w:lang w:eastAsia="zh-CN"/>
        </w:rPr>
        <w:tab/>
        <w:t>TP for TR 37.718-00-00 CA_n41A_SUL_n79A-n95A and CA_n79A_SUL_n41A-n95</w:t>
      </w:r>
      <w:proofErr w:type="gramStart"/>
      <w:r w:rsidRPr="00B2056E">
        <w:rPr>
          <w:rFonts w:ascii="Arial" w:eastAsiaTheme="minorEastAsia" w:hAnsi="Arial" w:cs="Arial"/>
          <w:bCs/>
          <w:lang w:eastAsia="zh-CN"/>
        </w:rPr>
        <w:t xml:space="preserve">A </w:t>
      </w:r>
      <w:r>
        <w:rPr>
          <w:rFonts w:ascii="Arial" w:eastAsiaTheme="minorEastAsia" w:hAnsi="Arial" w:cs="Arial"/>
          <w:bCs/>
          <w:lang w:eastAsia="zh-CN"/>
        </w:rPr>
        <w:t xml:space="preserve"> </w:t>
      </w:r>
      <w:r w:rsidRPr="00B2056E">
        <w:rPr>
          <w:rFonts w:ascii="Arial" w:eastAsiaTheme="minorEastAsia" w:hAnsi="Arial" w:cs="Arial"/>
          <w:bCs/>
          <w:lang w:eastAsia="zh-CN"/>
        </w:rPr>
        <w:t>Huawei</w:t>
      </w:r>
      <w:proofErr w:type="gramEnd"/>
      <w:r w:rsidRPr="00B2056E">
        <w:rPr>
          <w:rFonts w:ascii="Arial" w:eastAsiaTheme="minorEastAsia" w:hAnsi="Arial" w:cs="Arial"/>
          <w:bCs/>
          <w:lang w:eastAsia="zh-CN"/>
        </w:rPr>
        <w:t xml:space="preserve">, </w:t>
      </w:r>
      <w:proofErr w:type="spellStart"/>
      <w:r w:rsidRPr="00B2056E">
        <w:rPr>
          <w:rFonts w:ascii="Arial" w:eastAsiaTheme="minorEastAsia" w:hAnsi="Arial" w:cs="Arial"/>
          <w:bCs/>
          <w:lang w:eastAsia="zh-CN"/>
        </w:rPr>
        <w:t>HiSilicon</w:t>
      </w:r>
      <w:proofErr w:type="spellEnd"/>
      <w:r w:rsidRPr="00B2056E">
        <w:rPr>
          <w:rFonts w:ascii="Arial" w:eastAsiaTheme="minorEastAsia" w:hAnsi="Arial" w:cs="Arial"/>
          <w:bCs/>
          <w:lang w:eastAsia="zh-CN"/>
        </w:rPr>
        <w:t>, CMCC</w:t>
      </w:r>
    </w:p>
    <w:p w14:paraId="486492ED" w14:textId="28D20EAA" w:rsidR="00B2056E" w:rsidRDefault="00B2056E"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B2056E">
        <w:rPr>
          <w:rFonts w:ascii="Arial" w:eastAsiaTheme="minorEastAsia" w:hAnsi="Arial" w:cs="Arial"/>
          <w:bCs/>
          <w:lang w:eastAsia="zh-CN"/>
        </w:rPr>
        <w:t>R4-2219755</w:t>
      </w:r>
      <w:r w:rsidRPr="00B2056E">
        <w:rPr>
          <w:rFonts w:ascii="Arial" w:eastAsiaTheme="minorEastAsia" w:hAnsi="Arial" w:cs="Arial"/>
          <w:bCs/>
          <w:lang w:eastAsia="zh-CN"/>
        </w:rPr>
        <w:tab/>
        <w:t xml:space="preserve">Draft CR for TS 38.101-1 to update delta TIB and RIB template for SUL </w:t>
      </w:r>
      <w:proofErr w:type="gramStart"/>
      <w:r w:rsidRPr="00B2056E">
        <w:rPr>
          <w:rFonts w:ascii="Arial" w:eastAsiaTheme="minorEastAsia" w:hAnsi="Arial" w:cs="Arial"/>
          <w:bCs/>
          <w:lang w:eastAsia="zh-CN"/>
        </w:rPr>
        <w:t>combinations</w:t>
      </w:r>
      <w:r>
        <w:rPr>
          <w:rFonts w:ascii="Arial" w:eastAsiaTheme="minorEastAsia" w:hAnsi="Arial" w:cs="Arial"/>
          <w:bCs/>
          <w:lang w:eastAsia="zh-CN"/>
        </w:rPr>
        <w:t xml:space="preserve">  ZTE</w:t>
      </w:r>
      <w:proofErr w:type="gramEnd"/>
    </w:p>
    <w:p w14:paraId="6524A283" w14:textId="48F4C9C8" w:rsidR="00B2056E" w:rsidRDefault="00B2056E"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B2056E">
        <w:rPr>
          <w:rFonts w:ascii="Arial" w:eastAsiaTheme="minorEastAsia" w:hAnsi="Arial" w:cs="Arial"/>
          <w:bCs/>
          <w:lang w:eastAsia="zh-CN"/>
        </w:rPr>
        <w:t>R4-2219757</w:t>
      </w:r>
      <w:r w:rsidRPr="00B2056E">
        <w:rPr>
          <w:rFonts w:ascii="Arial" w:eastAsiaTheme="minorEastAsia" w:hAnsi="Arial" w:cs="Arial"/>
          <w:bCs/>
          <w:lang w:eastAsia="zh-CN"/>
        </w:rPr>
        <w:tab/>
        <w:t xml:space="preserve">TP for TR 37.718-00-00 on delta TIB and RIB template for SUL </w:t>
      </w:r>
      <w:proofErr w:type="gramStart"/>
      <w:r w:rsidRPr="00B2056E">
        <w:rPr>
          <w:rFonts w:ascii="Arial" w:eastAsiaTheme="minorEastAsia" w:hAnsi="Arial" w:cs="Arial"/>
          <w:bCs/>
          <w:lang w:eastAsia="zh-CN"/>
        </w:rPr>
        <w:t>combinations</w:t>
      </w:r>
      <w:r>
        <w:rPr>
          <w:rFonts w:ascii="Arial" w:eastAsiaTheme="minorEastAsia" w:hAnsi="Arial" w:cs="Arial"/>
          <w:bCs/>
          <w:lang w:eastAsia="zh-CN"/>
        </w:rPr>
        <w:t xml:space="preserve">  ZTE</w:t>
      </w:r>
      <w:proofErr w:type="gramEnd"/>
    </w:p>
    <w:p w14:paraId="2D6731FA" w14:textId="25C682DC" w:rsidR="00B2056E" w:rsidRDefault="00B2056E"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B2056E">
        <w:rPr>
          <w:rFonts w:ascii="Arial" w:eastAsiaTheme="minorEastAsia" w:hAnsi="Arial" w:cs="Arial"/>
          <w:bCs/>
          <w:lang w:eastAsia="zh-CN"/>
        </w:rPr>
        <w:t>R4-2219566</w:t>
      </w:r>
      <w:r w:rsidRPr="00B2056E">
        <w:rPr>
          <w:rFonts w:ascii="Arial" w:eastAsiaTheme="minorEastAsia" w:hAnsi="Arial" w:cs="Arial"/>
          <w:bCs/>
          <w:lang w:eastAsia="zh-CN"/>
        </w:rPr>
        <w:tab/>
        <w:t>Big CR on Introduction of completed SUL band combinations into TS 38.101-</w:t>
      </w:r>
      <w:proofErr w:type="gramStart"/>
      <w:r w:rsidRPr="00B2056E">
        <w:rPr>
          <w:rFonts w:ascii="Arial" w:eastAsiaTheme="minorEastAsia" w:hAnsi="Arial" w:cs="Arial"/>
          <w:bCs/>
          <w:lang w:eastAsia="zh-CN"/>
        </w:rPr>
        <w:t>1</w:t>
      </w:r>
      <w:r>
        <w:rPr>
          <w:rFonts w:ascii="Arial" w:eastAsiaTheme="minorEastAsia" w:hAnsi="Arial" w:cs="Arial"/>
          <w:bCs/>
          <w:lang w:eastAsia="zh-CN"/>
        </w:rPr>
        <w:t xml:space="preserve">  </w:t>
      </w:r>
      <w:r w:rsidRPr="00B2056E">
        <w:rPr>
          <w:rFonts w:ascii="Arial" w:eastAsiaTheme="minorEastAsia" w:hAnsi="Arial" w:cs="Arial"/>
          <w:bCs/>
          <w:lang w:eastAsia="zh-CN"/>
        </w:rPr>
        <w:t>Huawei</w:t>
      </w:r>
      <w:proofErr w:type="gramEnd"/>
      <w:r w:rsidRPr="00B2056E">
        <w:rPr>
          <w:rFonts w:ascii="Arial" w:eastAsiaTheme="minorEastAsia" w:hAnsi="Arial" w:cs="Arial"/>
          <w:bCs/>
          <w:lang w:eastAsia="zh-CN"/>
        </w:rPr>
        <w:t xml:space="preserve">, </w:t>
      </w:r>
      <w:proofErr w:type="spellStart"/>
      <w:r w:rsidRPr="00B2056E">
        <w:rPr>
          <w:rFonts w:ascii="Arial" w:eastAsiaTheme="minorEastAsia" w:hAnsi="Arial" w:cs="Arial"/>
          <w:bCs/>
          <w:lang w:eastAsia="zh-CN"/>
        </w:rPr>
        <w:t>HiSilicon</w:t>
      </w:r>
      <w:proofErr w:type="spellEnd"/>
    </w:p>
    <w:p w14:paraId="76F26A37" w14:textId="77777777" w:rsidR="0036639E" w:rsidRDefault="0036639E" w:rsidP="0036639E">
      <w:pPr>
        <w:tabs>
          <w:tab w:val="left" w:pos="567"/>
        </w:tabs>
        <w:overflowPunct/>
        <w:autoSpaceDE/>
        <w:autoSpaceDN/>
        <w:snapToGrid w:val="0"/>
        <w:spacing w:after="0"/>
        <w:textAlignment w:val="auto"/>
        <w:rPr>
          <w:rFonts w:ascii="Arial" w:hAnsi="Arial" w:cs="Arial"/>
          <w:bCs/>
        </w:rPr>
      </w:pPr>
    </w:p>
    <w:p w14:paraId="4CE1AE6D" w14:textId="77777777" w:rsidR="0036639E" w:rsidRDefault="0036639E" w:rsidP="0036639E">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lastRenderedPageBreak/>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A4D6F" w14:textId="77777777" w:rsidR="00166861" w:rsidRDefault="00166861">
      <w:r>
        <w:separator/>
      </w:r>
    </w:p>
  </w:endnote>
  <w:endnote w:type="continuationSeparator" w:id="0">
    <w:p w14:paraId="215B60B8" w14:textId="77777777" w:rsidR="00166861" w:rsidRDefault="0016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360D0">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360D0">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70452" w14:textId="77777777" w:rsidR="00166861" w:rsidRDefault="00166861">
      <w:r>
        <w:separator/>
      </w:r>
    </w:p>
  </w:footnote>
  <w:footnote w:type="continuationSeparator" w:id="0">
    <w:p w14:paraId="6E32E800" w14:textId="77777777" w:rsidR="00166861" w:rsidRDefault="001668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D3D480C"/>
    <w:multiLevelType w:val="multilevel"/>
    <w:tmpl w:val="1F08BAF0"/>
    <w:lvl w:ilvl="0">
      <w:start w:val="1"/>
      <w:numFmt w:val="decimal"/>
      <w:lvlText w:val="%1."/>
      <w:lvlJc w:val="left"/>
      <w:pPr>
        <w:ind w:left="460" w:hanging="360"/>
      </w:pPr>
      <w:rPr>
        <w:rFonts w:hint="default"/>
      </w:rPr>
    </w:lvl>
    <w:lvl w:ilvl="1">
      <w:start w:val="4"/>
      <w:numFmt w:val="decimal"/>
      <w:isLgl/>
      <w:lvlText w:val="%1.%2"/>
      <w:lvlJc w:val="left"/>
      <w:pPr>
        <w:ind w:left="1525" w:hanging="1425"/>
      </w:pPr>
      <w:rPr>
        <w:rFonts w:hint="default"/>
      </w:rPr>
    </w:lvl>
    <w:lvl w:ilvl="2">
      <w:start w:val="2"/>
      <w:numFmt w:val="decimal"/>
      <w:isLgl/>
      <w:lvlText w:val="%1.%2.%3"/>
      <w:lvlJc w:val="left"/>
      <w:pPr>
        <w:ind w:left="1525" w:hanging="1425"/>
      </w:pPr>
      <w:rPr>
        <w:rFonts w:hint="default"/>
      </w:rPr>
    </w:lvl>
    <w:lvl w:ilvl="3">
      <w:start w:val="1"/>
      <w:numFmt w:val="decimal"/>
      <w:isLgl/>
      <w:lvlText w:val="%1.%2.%3.%4"/>
      <w:lvlJc w:val="left"/>
      <w:pPr>
        <w:ind w:left="1525" w:hanging="1425"/>
      </w:pPr>
      <w:rPr>
        <w:rFonts w:hint="default"/>
      </w:rPr>
    </w:lvl>
    <w:lvl w:ilvl="4">
      <w:start w:val="1"/>
      <w:numFmt w:val="decimal"/>
      <w:isLgl/>
      <w:lvlText w:val="%1.%2.%3.%4.%5"/>
      <w:lvlJc w:val="left"/>
      <w:pPr>
        <w:ind w:left="1525" w:hanging="1425"/>
      </w:pPr>
      <w:rPr>
        <w:rFonts w:hint="default"/>
      </w:rPr>
    </w:lvl>
    <w:lvl w:ilvl="5">
      <w:start w:val="1"/>
      <w:numFmt w:val="decimal"/>
      <w:isLgl/>
      <w:lvlText w:val="%1.%2.%3.%4.%5.%6"/>
      <w:lvlJc w:val="left"/>
      <w:pPr>
        <w:ind w:left="1525" w:hanging="1425"/>
      </w:pPr>
      <w:rPr>
        <w:rFonts w:hint="default"/>
      </w:rPr>
    </w:lvl>
    <w:lvl w:ilvl="6">
      <w:start w:val="1"/>
      <w:numFmt w:val="decimal"/>
      <w:isLgl/>
      <w:lvlText w:val="%1.%2.%3.%4.%5.%6.%7"/>
      <w:lvlJc w:val="left"/>
      <w:pPr>
        <w:ind w:left="1525" w:hanging="1425"/>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0506"/>
    <w:rsid w:val="0004456C"/>
    <w:rsid w:val="0005259B"/>
    <w:rsid w:val="00053FEE"/>
    <w:rsid w:val="00060AE4"/>
    <w:rsid w:val="00060FD7"/>
    <w:rsid w:val="000746A7"/>
    <w:rsid w:val="000910BB"/>
    <w:rsid w:val="000926AF"/>
    <w:rsid w:val="000A3CB1"/>
    <w:rsid w:val="000A3ED2"/>
    <w:rsid w:val="000C00FA"/>
    <w:rsid w:val="000C51AA"/>
    <w:rsid w:val="000D17BC"/>
    <w:rsid w:val="000D2186"/>
    <w:rsid w:val="000E4F35"/>
    <w:rsid w:val="000F6C1C"/>
    <w:rsid w:val="00110BAE"/>
    <w:rsid w:val="00116F4B"/>
    <w:rsid w:val="001229F4"/>
    <w:rsid w:val="00137471"/>
    <w:rsid w:val="00150FD3"/>
    <w:rsid w:val="00166861"/>
    <w:rsid w:val="00184428"/>
    <w:rsid w:val="001A248F"/>
    <w:rsid w:val="001A3B5F"/>
    <w:rsid w:val="001A659D"/>
    <w:rsid w:val="001B51AB"/>
    <w:rsid w:val="001B5CA8"/>
    <w:rsid w:val="001C4490"/>
    <w:rsid w:val="001D2C1A"/>
    <w:rsid w:val="001D3BA2"/>
    <w:rsid w:val="001D44B7"/>
    <w:rsid w:val="001D61F8"/>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39E"/>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77956"/>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56E"/>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9280C"/>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360D0"/>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712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1D61F8"/>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4</Pages>
  <Words>1114</Words>
  <Characters>6353</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25</cp:revision>
  <dcterms:created xsi:type="dcterms:W3CDTF">2018-11-20T14:54:00Z</dcterms:created>
  <dcterms:modified xsi:type="dcterms:W3CDTF">2022-12-05T07:16:00Z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(3)J6AGzCnHG6BmyZ15xb5a38wb3AWt9admALfZwhiQNCNRUR1e7wSH5G/Zn6mON7no/4YS2Ph5
348eVjP3AbCYLPMbJM0Z2d6rFtPzqQ+aZgr2LE++CscQoruMxle1YnR5WnuSECPtnb4dOCEE
6KODoLIugp/dcQCO1RGiptocn+vLsU7a+I0SvcauJ31bBG34/J4Jc1EhdSsvhaDTj7qZgyTJ
uqjnZvoCRBIAd2OuYW</vt:lpwstr>
  </property>
  <property fmtid="{D5CDD505-2E9C-101B-9397-08002B2CF9AE}" pid="11" name="_2015_ms_pID_7253431">
    <vt:lpwstr>mrkllt+lGDq3vSoBBYDCoYFnJDB9on/a5P3XlPTXG6WCSmwzfOOn6E
vSKpJkSyzahx92dzFSnkTfBmhRkNGhFHPN3tqs2Rd+tBCoxQTOJIITz5p1JzFQ0DHS3LgyVG
fptn98iDvNvHR0SHb48iqoYifo+nq6n0qLc9mX2We7d8cLl1B9pTYiYcA3SZ/Pn6PjcQ/aI+
rn7RZVHHFim9/vxi7V8JMPYPDlZ6kF/nvf9q</vt:lpwstr>
  </property>
  <property fmtid="{D5CDD505-2E9C-101B-9397-08002B2CF9AE}" pid="12" name="_2015_ms_pID_7253432">
    <vt:lpwstr>NA==</vt:lpwstr>
  </property>
</Properties>
</file>